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25" w:rsidRPr="002A5AAB" w:rsidRDefault="00785125" w:rsidP="00785125">
      <w:bookmarkStart w:id="0" w:name="COURSE_EQUIVALENCY_FORM_CHECKLIST"/>
      <w:bookmarkEnd w:id="0"/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507A5D5E" wp14:editId="015CB180">
            <wp:simplePos x="0" y="0"/>
            <wp:positionH relativeFrom="column">
              <wp:posOffset>4127500</wp:posOffset>
            </wp:positionH>
            <wp:positionV relativeFrom="paragraph">
              <wp:posOffset>-492125</wp:posOffset>
            </wp:positionV>
            <wp:extent cx="923925" cy="8458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25" w:rsidRPr="00591819" w:rsidRDefault="00785125" w:rsidP="00785125">
      <w:pPr>
        <w:spacing w:before="44"/>
        <w:ind w:left="38"/>
        <w:jc w:val="center"/>
        <w:rPr>
          <w:rFonts w:ascii="Calibri"/>
          <w:b/>
          <w:i/>
          <w:spacing w:val="-1"/>
          <w:sz w:val="16"/>
          <w:szCs w:val="16"/>
        </w:rPr>
      </w:pPr>
    </w:p>
    <w:p w:rsidR="00785125" w:rsidRDefault="00785125" w:rsidP="00785125">
      <w:pPr>
        <w:spacing w:before="44"/>
        <w:ind w:left="3638" w:firstLine="682"/>
        <w:rPr>
          <w:rFonts w:ascii="Calibri"/>
          <w:b/>
          <w:i/>
          <w:spacing w:val="-1"/>
          <w:sz w:val="36"/>
          <w:szCs w:val="36"/>
        </w:rPr>
      </w:pPr>
      <w:r>
        <w:rPr>
          <w:rFonts w:ascii="Calibri" w:hint="cs"/>
          <w:b/>
          <w:i/>
          <w:spacing w:val="-1"/>
          <w:sz w:val="36"/>
          <w:szCs w:val="36"/>
          <w:cs/>
          <w:lang w:bidi="th-TH"/>
        </w:rPr>
        <w:t xml:space="preserve">          </w:t>
      </w:r>
      <w:r w:rsidRPr="00023C83">
        <w:rPr>
          <w:rFonts w:ascii="Calibri"/>
          <w:b/>
          <w:i/>
          <w:spacing w:val="-1"/>
          <w:sz w:val="36"/>
          <w:szCs w:val="36"/>
        </w:rPr>
        <w:t>Course</w:t>
      </w:r>
      <w:r w:rsidRPr="00023C83">
        <w:rPr>
          <w:rFonts w:ascii="Calibri"/>
          <w:b/>
          <w:i/>
          <w:spacing w:val="-3"/>
          <w:sz w:val="36"/>
          <w:szCs w:val="36"/>
        </w:rPr>
        <w:t xml:space="preserve"> </w:t>
      </w:r>
      <w:r w:rsidRPr="00023C83">
        <w:rPr>
          <w:rFonts w:ascii="Calibri"/>
          <w:b/>
          <w:i/>
          <w:spacing w:val="-1"/>
          <w:sz w:val="36"/>
          <w:szCs w:val="36"/>
        </w:rPr>
        <w:t xml:space="preserve">Equivalency </w:t>
      </w:r>
      <w:r>
        <w:rPr>
          <w:rFonts w:ascii="Calibri"/>
          <w:b/>
          <w:i/>
          <w:spacing w:val="-1"/>
          <w:sz w:val="36"/>
          <w:szCs w:val="36"/>
          <w:lang w:bidi="th-TH"/>
        </w:rPr>
        <w:t xml:space="preserve">Request </w:t>
      </w:r>
      <w:r w:rsidRPr="00023C83">
        <w:rPr>
          <w:rFonts w:ascii="Calibri"/>
          <w:b/>
          <w:i/>
          <w:spacing w:val="-1"/>
          <w:sz w:val="36"/>
          <w:szCs w:val="36"/>
        </w:rPr>
        <w:t>Form</w:t>
      </w:r>
    </w:p>
    <w:p w:rsidR="00785125" w:rsidRDefault="00785125" w:rsidP="00785125">
      <w:pPr>
        <w:spacing w:before="4"/>
        <w:rPr>
          <w:rFonts w:ascii="Calibri" w:eastAsia="Calibri" w:hAnsi="Calibri" w:cs="Calibri"/>
          <w:b/>
          <w:bCs/>
          <w:i/>
          <w:sz w:val="11"/>
          <w:szCs w:val="11"/>
        </w:rPr>
      </w:pPr>
    </w:p>
    <w:tbl>
      <w:tblPr>
        <w:tblW w:w="15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06"/>
        <w:gridCol w:w="547"/>
        <w:gridCol w:w="3658"/>
        <w:gridCol w:w="1184"/>
        <w:gridCol w:w="688"/>
        <w:gridCol w:w="1007"/>
        <w:gridCol w:w="3436"/>
        <w:gridCol w:w="726"/>
        <w:gridCol w:w="577"/>
        <w:gridCol w:w="869"/>
        <w:gridCol w:w="720"/>
        <w:gridCol w:w="285"/>
        <w:gridCol w:w="562"/>
        <w:gridCol w:w="13"/>
      </w:tblGrid>
      <w:tr w:rsidR="00785125" w:rsidTr="003E0014">
        <w:trPr>
          <w:gridBefore w:val="1"/>
          <w:wBefore w:w="407" w:type="dxa"/>
          <w:trHeight w:hRule="exact" w:val="3465"/>
        </w:trPr>
        <w:tc>
          <w:tcPr>
            <w:tcW w:w="406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785125" w:rsidRDefault="00785125" w:rsidP="003E0014">
            <w:pPr>
              <w:rPr>
                <w:cs/>
                <w:lang w:bidi="th-TH"/>
              </w:rPr>
            </w:pPr>
          </w:p>
        </w:tc>
        <w:tc>
          <w:tcPr>
            <w:tcW w:w="136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5" w:rsidRDefault="00785125" w:rsidP="003E0014">
            <w:pPr>
              <w:pStyle w:val="TableParagraph"/>
              <w:spacing w:before="70"/>
              <w:ind w:left="144"/>
              <w:rPr>
                <w:rFonts w:ascii="Calibri"/>
                <w:b/>
                <w:spacing w:val="-1"/>
                <w:sz w:val="24"/>
                <w:szCs w:val="24"/>
                <w:u w:val="single" w:color="000000"/>
              </w:rPr>
            </w:pPr>
            <w:r w:rsidRPr="00935215">
              <w:rPr>
                <w:rFonts w:ascii="Calibri"/>
                <w:b/>
                <w:spacing w:val="-1"/>
                <w:sz w:val="24"/>
                <w:szCs w:val="24"/>
                <w:u w:val="single" w:color="000000"/>
              </w:rPr>
              <w:t>STUDENT INFORMATION</w:t>
            </w:r>
          </w:p>
          <w:p w:rsidR="00785125" w:rsidRPr="000513D3" w:rsidRDefault="00785125" w:rsidP="003E0014">
            <w:pPr>
              <w:pStyle w:val="TableParagraph"/>
              <w:tabs>
                <w:tab w:val="left" w:pos="9690"/>
                <w:tab w:val="left" w:pos="9960"/>
              </w:tabs>
              <w:spacing w:before="70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 w:rsidRPr="000513D3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785125" w:rsidRPr="00614DB2" w:rsidRDefault="00785125" w:rsidP="003E0014">
            <w:pPr>
              <w:pStyle w:val="TableParagraph"/>
              <w:tabs>
                <w:tab w:val="left" w:pos="3743"/>
                <w:tab w:val="left" w:pos="5642"/>
                <w:tab w:val="left" w:pos="5903"/>
                <w:tab w:val="left" w:pos="6623"/>
                <w:tab w:val="left" w:pos="9447"/>
                <w:tab w:val="left" w:pos="11008"/>
              </w:tabs>
              <w:spacing w:before="134" w:line="360" w:lineRule="auto"/>
              <w:ind w:left="863" w:right="1847"/>
              <w:rPr>
                <w:rFonts w:ascii="Calibri" w:eastAsia="Calibri" w:hAnsi="Calibri" w:cs="Calibri"/>
                <w:sz w:val="28"/>
                <w:szCs w:val="28"/>
              </w:rPr>
            </w:pP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Student</w:t>
            </w:r>
            <w:r w:rsidRPr="00614DB2"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</w:t>
            </w:r>
            <w:r w:rsidRPr="00614DB2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14DB2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</w:rPr>
              <w:t>_</w:t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</w:rPr>
              <w:tab/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Student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ID</w:t>
            </w:r>
            <w:r w:rsidRPr="00614DB2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14DB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</w:p>
          <w:p w:rsidR="00785125" w:rsidRPr="00614DB2" w:rsidRDefault="00785125" w:rsidP="003E0014">
            <w:pPr>
              <w:pStyle w:val="TableParagraph"/>
              <w:tabs>
                <w:tab w:val="left" w:pos="3743"/>
                <w:tab w:val="left" w:pos="5642"/>
                <w:tab w:val="left" w:pos="5903"/>
                <w:tab w:val="left" w:pos="6623"/>
                <w:tab w:val="left" w:pos="9447"/>
                <w:tab w:val="left" w:pos="11008"/>
              </w:tabs>
              <w:spacing w:before="134" w:line="360" w:lineRule="auto"/>
              <w:ind w:left="863" w:right="184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614DB2">
              <w:rPr>
                <w:rFonts w:ascii="Calibri" w:eastAsia="Calibri" w:hAnsi="Calibri" w:cs="Browallia New"/>
                <w:b/>
                <w:bCs/>
                <w:w w:val="95"/>
                <w:sz w:val="28"/>
                <w:szCs w:val="28"/>
                <w:lang w:bidi="th-TH"/>
              </w:rPr>
              <w:t>Program</w:t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</w:rPr>
              <w:t>:</w:t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sz w:val="28"/>
                <w:szCs w:val="28"/>
              </w:rPr>
              <w:t>_</w:t>
            </w:r>
            <w:r w:rsidRPr="00614DB2">
              <w:rPr>
                <w:rFonts w:ascii="Calibri" w:eastAsia="Calibri" w:hAnsi="Calibri" w:cs="Calibri"/>
                <w:spacing w:val="29"/>
                <w:w w:val="99"/>
                <w:sz w:val="28"/>
                <w:szCs w:val="28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Phone:</w:t>
            </w:r>
            <w:r w:rsidRPr="00614DB2">
              <w:rPr>
                <w:rFonts w:ascii="Calibri" w:eastAsia="Calibri" w:hAnsi="Calibri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Email: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 w:eastAsia="Calibri" w:hAnsi="Calibri" w:cs="Calibri"/>
                <w:b/>
                <w:bCs/>
                <w:w w:val="116"/>
                <w:sz w:val="28"/>
                <w:szCs w:val="28"/>
                <w:u w:val="single" w:color="000000"/>
              </w:rPr>
              <w:t xml:space="preserve">   </w:t>
            </w:r>
            <w:r w:rsidRPr="00614DB2">
              <w:rPr>
                <w:rFonts w:ascii="Calibri" w:eastAsia="Calibri" w:hAnsi="Calibri" w:cs="Calibri"/>
                <w:b/>
                <w:bCs/>
                <w:spacing w:val="26"/>
                <w:sz w:val="28"/>
                <w:szCs w:val="28"/>
              </w:rPr>
              <w:t xml:space="preserve"> </w:t>
            </w:r>
          </w:p>
          <w:p w:rsidR="00785125" w:rsidRPr="00614DB2" w:rsidRDefault="00785125" w:rsidP="003E0014">
            <w:pPr>
              <w:pStyle w:val="TableParagraph"/>
              <w:tabs>
                <w:tab w:val="left" w:pos="5755"/>
                <w:tab w:val="left" w:pos="6624"/>
                <w:tab w:val="left" w:pos="9021"/>
                <w:tab w:val="left" w:pos="10094"/>
                <w:tab w:val="left" w:pos="12545"/>
              </w:tabs>
              <w:spacing w:before="123"/>
              <w:ind w:left="864"/>
              <w:rPr>
                <w:rFonts w:ascii="Calibri" w:eastAsia="Calibri" w:hAnsi="Calibri" w:cs="Calibri"/>
                <w:sz w:val="28"/>
                <w:szCs w:val="28"/>
              </w:rPr>
            </w:pPr>
            <w:r w:rsidRPr="00614DB2">
              <w:rPr>
                <w:rFonts w:ascii="Calibri"/>
                <w:b/>
                <w:spacing w:val="-1"/>
                <w:sz w:val="28"/>
                <w:szCs w:val="28"/>
              </w:rPr>
              <w:t>University</w:t>
            </w:r>
            <w:r w:rsidRPr="00614DB2">
              <w:rPr>
                <w:rFonts w:ascii="Calibri"/>
                <w:b/>
                <w:spacing w:val="-17"/>
                <w:sz w:val="28"/>
                <w:szCs w:val="28"/>
              </w:rPr>
              <w:t xml:space="preserve"> </w:t>
            </w:r>
            <w:r w:rsidRPr="00614DB2">
              <w:rPr>
                <w:rFonts w:ascii="Calibri"/>
                <w:b/>
                <w:sz w:val="28"/>
                <w:szCs w:val="28"/>
              </w:rPr>
              <w:t>Abroad</w:t>
            </w:r>
            <w:r w:rsidRPr="00614DB2">
              <w:rPr>
                <w:rFonts w:ascii="Calibri"/>
                <w:sz w:val="28"/>
                <w:szCs w:val="28"/>
              </w:rPr>
              <w:t>:</w:t>
            </w:r>
            <w:r w:rsidRPr="00614DB2">
              <w:rPr>
                <w:rFonts w:ascii="Calibri"/>
                <w:sz w:val="28"/>
                <w:szCs w:val="28"/>
                <w:u w:val="single" w:color="000000"/>
              </w:rPr>
              <w:tab/>
            </w:r>
            <w:r w:rsidRPr="00614DB2">
              <w:rPr>
                <w:rFonts w:ascii="Calibri"/>
                <w:sz w:val="28"/>
                <w:szCs w:val="28"/>
              </w:rPr>
              <w:tab/>
            </w:r>
            <w:r w:rsidRPr="00614DB2">
              <w:rPr>
                <w:rFonts w:ascii="Calibri"/>
                <w:b/>
                <w:spacing w:val="-1"/>
                <w:sz w:val="28"/>
                <w:szCs w:val="28"/>
              </w:rPr>
              <w:t>Country</w:t>
            </w:r>
            <w:r w:rsidRPr="00614DB2">
              <w:rPr>
                <w:rFonts w:ascii="Calibri"/>
                <w:spacing w:val="-1"/>
                <w:sz w:val="28"/>
                <w:szCs w:val="28"/>
              </w:rPr>
              <w:t xml:space="preserve">: </w:t>
            </w:r>
            <w:r w:rsidRPr="00614DB2">
              <w:rPr>
                <w:rFonts w:ascii="Calibri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14DB2">
              <w:rPr>
                <w:rFonts w:ascii="Calibri"/>
                <w:sz w:val="28"/>
                <w:szCs w:val="28"/>
                <w:u w:val="single" w:color="000000"/>
              </w:rPr>
              <w:tab/>
            </w:r>
          </w:p>
          <w:p w:rsidR="00785125" w:rsidRPr="00614DB2" w:rsidRDefault="00785125" w:rsidP="003E0014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</w:pPr>
            <w:r w:rsidRPr="00614DB2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Semester </w:t>
            </w:r>
            <w:r w:rsidRPr="00614DB2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:    </w:t>
            </w:r>
            <w:r w:rsidRPr="00614DB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14DB2">
              <w:rPr>
                <w:rFonts w:ascii="Wingdings" w:eastAsia="Wingdings" w:hAnsi="Wingdings" w:cs="Wingdings"/>
                <w:spacing w:val="-160"/>
                <w:sz w:val="28"/>
                <w:szCs w:val="28"/>
              </w:rPr>
              <w:t></w:t>
            </w:r>
            <w:r w:rsidRPr="00614DB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Fall</w:t>
            </w:r>
            <w:r w:rsidRPr="00614DB2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614DB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14DB2">
              <w:rPr>
                <w:rFonts w:ascii="Wingdings" w:eastAsia="Wingdings" w:hAnsi="Wingdings" w:cs="Wingdings"/>
                <w:spacing w:val="-162"/>
                <w:sz w:val="28"/>
                <w:szCs w:val="28"/>
              </w:rPr>
              <w:t></w:t>
            </w:r>
            <w:r w:rsidRPr="00614DB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Spring</w:t>
            </w:r>
            <w:r w:rsidRPr="00614DB2">
              <w:rPr>
                <w:rFonts w:ascii="Calibri" w:eastAsia="Calibri" w:hAnsi="Calibri" w:hint="cs"/>
                <w:spacing w:val="-1"/>
                <w:sz w:val="28"/>
                <w:szCs w:val="28"/>
                <w:cs/>
                <w:lang w:bidi="th-TH"/>
              </w:rPr>
              <w:t xml:space="preserve">      </w:t>
            </w:r>
            <w:r w:rsidRPr="00614DB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14DB2">
              <w:rPr>
                <w:rFonts w:ascii="Wingdings" w:eastAsia="Wingdings" w:hAnsi="Wingdings" w:cs="Wingdings"/>
                <w:spacing w:val="-164"/>
                <w:sz w:val="28"/>
                <w:szCs w:val="28"/>
              </w:rPr>
              <w:t></w:t>
            </w:r>
            <w:r w:rsidRPr="00614DB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Summer      </w:t>
            </w:r>
            <w:r w:rsidR="00E06A31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  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</w:t>
            </w:r>
            <w:r w:rsidRPr="00614DB2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14DB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614DB2">
              <w:rPr>
                <w:rFonts w:ascii="Calibri" w:eastAsia="Calibri" w:hAnsi="Calibri" w:cs="Calibri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14DB2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  <w:p w:rsidR="00785125" w:rsidRPr="00614DB2" w:rsidRDefault="00785125" w:rsidP="003E0014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</w:pPr>
            <w:r w:rsidRPr="00614DB2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Date: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  <w:t xml:space="preserve">                                     </w:t>
            </w:r>
            <w:r w:rsidRPr="00614DB2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   Signature :  </w:t>
            </w:r>
            <w:r w:rsidRPr="00614DB2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  <w:t xml:space="preserve">                                     </w:t>
            </w:r>
            <w:r w:rsidRPr="00614DB2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   </w:t>
            </w:r>
          </w:p>
          <w:p w:rsidR="00785125" w:rsidRDefault="00785125" w:rsidP="003E0014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:rsidR="00785125" w:rsidRDefault="00785125" w:rsidP="003E0014"/>
        </w:tc>
      </w:tr>
      <w:tr w:rsidR="00785125" w:rsidTr="003E0014">
        <w:trPr>
          <w:trHeight w:hRule="exact" w:val="71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125" w:rsidRPr="000513D3" w:rsidRDefault="00785125" w:rsidP="003E0014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left="-2" w:right="-2"/>
              <w:rPr>
                <w:rFonts w:ascii="Calibri"/>
                <w:b/>
                <w:highlight w:val="lightGray"/>
              </w:rPr>
            </w:pPr>
          </w:p>
          <w:p w:rsidR="00785125" w:rsidRDefault="00785125" w:rsidP="003E0014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right="-2"/>
              <w:rPr>
                <w:rFonts w:ascii="Calibri"/>
                <w:b/>
                <w:highlight w:val="lightGray"/>
                <w:lang w:bidi="th-TH"/>
              </w:rPr>
            </w:pPr>
            <w:r w:rsidRPr="000513D3">
              <w:rPr>
                <w:rFonts w:ascii="Calibri"/>
                <w:b/>
                <w:highlight w:val="lightGray"/>
                <w:lang w:bidi="th-TH"/>
              </w:rPr>
              <w:t>No.</w:t>
            </w:r>
          </w:p>
        </w:tc>
        <w:tc>
          <w:tcPr>
            <w:tcW w:w="6483" w:type="dxa"/>
            <w:gridSpan w:val="5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  <w:shd w:val="clear" w:color="auto" w:fill="DADADA"/>
          </w:tcPr>
          <w:p w:rsidR="00785125" w:rsidRDefault="00785125" w:rsidP="003E0014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  <w:r>
              <w:rPr>
                <w:rFonts w:ascii="Calibri"/>
                <w:b/>
                <w:spacing w:val="-1"/>
                <w:highlight w:val="lightGray"/>
              </w:rPr>
              <w:t>COURSES ABROAD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</w:p>
        </w:tc>
        <w:tc>
          <w:tcPr>
            <w:tcW w:w="5169" w:type="dxa"/>
            <w:gridSpan w:val="3"/>
            <w:tcBorders>
              <w:top w:val="single" w:sz="6" w:space="0" w:color="000000"/>
              <w:left w:val="single" w:sz="25" w:space="0" w:color="000000"/>
              <w:bottom w:val="single" w:sz="5" w:space="0" w:color="000000"/>
              <w:right w:val="single" w:sz="4" w:space="0" w:color="auto"/>
            </w:tcBorders>
            <w:shd w:val="clear" w:color="auto" w:fill="DADADA"/>
          </w:tcPr>
          <w:p w:rsidR="00785125" w:rsidRDefault="00785125" w:rsidP="003E0014">
            <w:pPr>
              <w:pStyle w:val="TableParagraph"/>
              <w:tabs>
                <w:tab w:val="left" w:pos="1738"/>
                <w:tab w:val="left" w:pos="5787"/>
              </w:tabs>
              <w:spacing w:before="30"/>
              <w:ind w:left="-2"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  <w:r>
              <w:rPr>
                <w:rFonts w:ascii="Calibri"/>
                <w:b/>
                <w:spacing w:val="-1"/>
                <w:highlight w:val="lightGray"/>
              </w:rPr>
              <w:t>CU.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COURSE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EQUIVALENT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  <w:shd w:val="clear" w:color="auto" w:fill="DADADA"/>
          </w:tcPr>
          <w:p w:rsidR="00785125" w:rsidRDefault="00785125" w:rsidP="003E0014">
            <w:pPr>
              <w:pStyle w:val="TableParagraph"/>
              <w:tabs>
                <w:tab w:val="left" w:pos="1738"/>
                <w:tab w:val="left" w:pos="5787"/>
              </w:tabs>
              <w:spacing w:before="30"/>
              <w:ind w:left="913" w:right="-1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gridSpan w:val="5"/>
            <w:tcBorders>
              <w:top w:val="single" w:sz="6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85125" w:rsidRDefault="00785125" w:rsidP="003E0014">
            <w:pPr>
              <w:pStyle w:val="TableParagraph"/>
              <w:tabs>
                <w:tab w:val="left" w:pos="502"/>
                <w:tab w:val="left" w:pos="2485"/>
              </w:tabs>
              <w:spacing w:before="30"/>
              <w:ind w:left="-2" w:right="-2"/>
              <w:rPr>
                <w:rFonts w:ascii="Calibri"/>
                <w:b/>
                <w:highlight w:val="lightGray"/>
              </w:rPr>
            </w:pPr>
            <w:r>
              <w:rPr>
                <w:rFonts w:ascii="Calibri"/>
                <w:b/>
                <w:highlight w:val="lightGray"/>
              </w:rPr>
              <w:t xml:space="preserve">     Check Approval Below</w:t>
            </w:r>
          </w:p>
          <w:p w:rsidR="00785125" w:rsidRPr="006370C8" w:rsidRDefault="00785125" w:rsidP="003E0014">
            <w:pPr>
              <w:pStyle w:val="TableParagraph"/>
              <w:tabs>
                <w:tab w:val="left" w:pos="502"/>
                <w:tab w:val="left" w:pos="2485"/>
              </w:tabs>
              <w:spacing w:before="30"/>
              <w:ind w:right="-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6370C8">
              <w:rPr>
                <w:rFonts w:ascii="Calibri"/>
                <w:b/>
                <w:sz w:val="20"/>
                <w:szCs w:val="20"/>
              </w:rPr>
              <w:t xml:space="preserve"> *</w:t>
            </w:r>
            <w:r w:rsidRPr="006370C8">
              <w:rPr>
                <w:rFonts w:ascii="Calibri"/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785125" w:rsidTr="003E0014">
        <w:trPr>
          <w:gridAfter w:val="1"/>
          <w:wAfter w:w="13" w:type="dxa"/>
          <w:trHeight w:hRule="exact" w:val="30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125" w:rsidRDefault="00785125" w:rsidP="003E0014">
            <w:pPr>
              <w:pStyle w:val="TableParagraph"/>
              <w:spacing w:before="39"/>
              <w:ind w:left="-1"/>
              <w:jc w:val="center"/>
              <w:rPr>
                <w:rFonts w:ascii="Calibri"/>
                <w:b/>
                <w:spacing w:val="-1"/>
                <w:sz w:val="18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lef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lef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Pr="00A865B8" w:rsidRDefault="00785125" w:rsidP="003E0014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 w:rsidRPr="00A865B8">
              <w:rPr>
                <w:rFonts w:ascii="Calibri"/>
                <w:b/>
                <w:spacing w:val="-1"/>
                <w:sz w:val="18"/>
                <w:szCs w:val="18"/>
              </w:rPr>
              <w:t>CREDIT/ECTS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left="1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>
            <w:pPr>
              <w:pStyle w:val="TableParagraph"/>
              <w:spacing w:before="39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CREDIT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>
            <w:pPr>
              <w:pStyle w:val="TableParagraph"/>
              <w:spacing w:before="39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>
            <w:pPr>
              <w:pStyle w:val="TableParagraph"/>
              <w:spacing w:before="39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>
            <w:pPr>
              <w:pStyle w:val="TableParagraph"/>
              <w:spacing w:before="39"/>
              <w:ind w:left="253"/>
              <w:rPr>
                <w:rFonts w:ascii="Calibri" w:eastAsia="Calibri" w:hAnsi="Calibri" w:cs="Calibri"/>
                <w:sz w:val="18"/>
                <w:szCs w:val="18"/>
                <w:lang w:bidi="th-TH"/>
              </w:rPr>
            </w:pPr>
            <w:r>
              <w:rPr>
                <w:rFonts w:ascii="Calibri"/>
                <w:b/>
                <w:spacing w:val="-1"/>
                <w:sz w:val="18"/>
                <w:lang w:bidi="th-TH"/>
              </w:rPr>
              <w:t>B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>
            <w:pPr>
              <w:pStyle w:val="TableParagraph"/>
              <w:spacing w:before="39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Pr="000513D3" w:rsidRDefault="00785125" w:rsidP="003E0014">
            <w:pPr>
              <w:jc w:val="center"/>
              <w:rPr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BIOL225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Pr="000513D3" w:rsidRDefault="00785125" w:rsidP="003E0014">
            <w:pPr>
              <w:rPr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Ex</w:t>
            </w: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. Evolution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Pr="000513D3" w:rsidRDefault="00785125" w:rsidP="003E0014">
            <w:pPr>
              <w:jc w:val="center"/>
              <w:rPr>
                <w:color w:val="A6A6A6" w:themeColor="background1" w:themeShade="A6"/>
                <w:sz w:val="24"/>
                <w:szCs w:val="24"/>
                <w:cs/>
                <w:lang w:bidi="th-TH"/>
              </w:rPr>
            </w:pPr>
            <w:r w:rsidRPr="000513D3">
              <w:rPr>
                <w:color w:val="A6A6A6" w:themeColor="background1" w:themeShade="A6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Pr="000513D3" w:rsidRDefault="00785125" w:rsidP="003E001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45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Pr="000513D3" w:rsidRDefault="00785125" w:rsidP="003E0014">
            <w:pPr>
              <w:jc w:val="center"/>
              <w:rPr>
                <w:rFonts w:ascii="Calibri" w:hAnsi="Calibri"/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rFonts w:ascii="Calibri" w:hAnsi="Calibri"/>
                <w:color w:val="A6A6A6" w:themeColor="background1" w:themeShade="A6"/>
                <w:sz w:val="20"/>
                <w:szCs w:val="20"/>
                <w:lang w:bidi="th-TH"/>
              </w:rPr>
              <w:t>2141551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Pr="000513D3" w:rsidRDefault="00785125" w:rsidP="003E0014">
            <w:pPr>
              <w:pStyle w:val="TableParagraph"/>
              <w:rPr>
                <w:rFonts w:ascii="Calibri" w:eastAsia="Calibri" w:hAnsi="Calibri" w:cs="Calibri"/>
                <w:color w:val="A6A6A6" w:themeColor="background1" w:themeShade="A6"/>
                <w:sz w:val="12"/>
                <w:szCs w:val="12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Ex</w:t>
            </w: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. Special Topics in Bio Engineering I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Pr="000513D3" w:rsidRDefault="00785125" w:rsidP="003E0014">
            <w:pPr>
              <w:jc w:val="center"/>
              <w:rPr>
                <w:color w:val="A6A6A6" w:themeColor="background1" w:themeShade="A6"/>
              </w:rPr>
            </w:pPr>
            <w:r w:rsidRPr="000513D3">
              <w:rPr>
                <w:color w:val="A6A6A6" w:themeColor="background1" w:themeShade="A6"/>
              </w:rPr>
              <w:t>3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Pr="000513D3" w:rsidRDefault="00785125" w:rsidP="003E0014">
            <w:pPr>
              <w:rPr>
                <w:color w:val="A6A6A6" w:themeColor="background1" w:themeShade="A6"/>
              </w:rPr>
            </w:pPr>
            <w:r w:rsidRPr="000513D3">
              <w:rPr>
                <w:color w:val="A6A6A6" w:themeColor="background1" w:themeShade="A6"/>
              </w:rPr>
              <w:t xml:space="preserve">  45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55"/>
              <w:ind w:left="142"/>
              <w:rPr>
                <w:rFonts w:ascii="Calibri"/>
                <w:b/>
                <w:color w:val="DADADA"/>
                <w:spacing w:val="-1"/>
                <w:sz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55"/>
              <w:ind w:left="142"/>
              <w:rPr>
                <w:rFonts w:ascii="Calibri"/>
                <w:b/>
                <w:color w:val="DADADA"/>
                <w:spacing w:val="-1"/>
                <w:sz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55"/>
              <w:ind w:left="142"/>
              <w:rPr>
                <w:rFonts w:ascii="Calibri"/>
                <w:b/>
                <w:color w:val="DADADA"/>
                <w:spacing w:val="-1"/>
                <w:sz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  <w:tr w:rsidR="00785125" w:rsidTr="003E0014">
        <w:trPr>
          <w:gridAfter w:val="1"/>
          <w:wAfter w:w="13" w:type="dxa"/>
          <w:trHeight w:hRule="exact" w:val="4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3E0014"/>
        </w:tc>
        <w:tc>
          <w:tcPr>
            <w:tcW w:w="95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  <w:p w:rsidR="00785125" w:rsidRDefault="00785125" w:rsidP="003E0014"/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10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/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125" w:rsidRDefault="00785125" w:rsidP="003E0014">
            <w:pPr>
              <w:pStyle w:val="TableParagraph"/>
              <w:spacing w:before="55"/>
              <w:ind w:left="142"/>
              <w:rPr>
                <w:rFonts w:ascii="Calibri"/>
                <w:b/>
                <w:color w:val="DADADA"/>
                <w:spacing w:val="-1"/>
                <w:sz w:val="12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5125" w:rsidRDefault="00785125" w:rsidP="003E0014"/>
        </w:tc>
        <w:tc>
          <w:tcPr>
            <w:tcW w:w="5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:rsidR="00785125" w:rsidRDefault="00785125" w:rsidP="003E0014"/>
        </w:tc>
        <w:tc>
          <w:tcPr>
            <w:tcW w:w="869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:rsidR="00785125" w:rsidRDefault="00785125" w:rsidP="003E00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85125" w:rsidRDefault="00785125" w:rsidP="003E0014"/>
        </w:tc>
        <w:tc>
          <w:tcPr>
            <w:tcW w:w="8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DEDED" w:themeFill="accent3" w:themeFillTint="33"/>
          </w:tcPr>
          <w:p w:rsidR="00785125" w:rsidRDefault="00785125" w:rsidP="003E0014"/>
        </w:tc>
      </w:tr>
    </w:tbl>
    <w:p w:rsidR="008F6A1A" w:rsidRDefault="008F6A1A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22083" wp14:editId="3E763774">
                <wp:simplePos x="0" y="0"/>
                <wp:positionH relativeFrom="margin">
                  <wp:posOffset>-111125</wp:posOffset>
                </wp:positionH>
                <wp:positionV relativeFrom="paragraph">
                  <wp:posOffset>-24765</wp:posOffset>
                </wp:positionV>
                <wp:extent cx="4076700" cy="7143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25" w:rsidRDefault="00785125" w:rsidP="00785125">
                            <w:pPr>
                              <w:spacing w:before="2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6370C8">
                              <w:rPr>
                                <w:b/>
                                <w:bCs/>
                              </w:rPr>
                              <w:t>NOTE: Course description must be submitted with this form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</w:p>
                          <w:p w:rsidR="00785125" w:rsidRDefault="00785125" w:rsidP="00785125">
                            <w:pPr>
                              <w:spacing w:before="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785125" w:rsidRPr="003B63AC" w:rsidRDefault="00785125" w:rsidP="00785125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3B63AC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Form Updated: November, 2016</w:t>
                            </w:r>
                          </w:p>
                          <w:p w:rsidR="00785125" w:rsidRPr="000E0394" w:rsidRDefault="00785125" w:rsidP="00785125">
                            <w:pPr>
                              <w:spacing w:before="2"/>
                              <w:rPr>
                                <w:rFonts w:ascii="Calibri" w:eastAsia="Calibri" w:hAnsi="Calibri"/>
                                <w:sz w:val="12"/>
                                <w:szCs w:val="15"/>
                                <w:cs/>
                                <w:lang w:bidi="th-TH"/>
                              </w:rPr>
                            </w:pPr>
                          </w:p>
                          <w:p w:rsidR="00785125" w:rsidRPr="006370C8" w:rsidRDefault="00785125" w:rsidP="00785125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2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-1.95pt;width:321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wbggIAABA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" stroked="f">
                <v:textbox>
                  <w:txbxContent>
                    <w:p w:rsidR="00785125" w:rsidRDefault="00785125" w:rsidP="00785125">
                      <w:pPr>
                        <w:spacing w:before="2"/>
                        <w:rPr>
                          <w:b/>
                          <w:bCs/>
                          <w:lang w:bidi="th-TH"/>
                        </w:rPr>
                      </w:pPr>
                      <w:r w:rsidRPr="006370C8">
                        <w:rPr>
                          <w:b/>
                          <w:bCs/>
                        </w:rPr>
                        <w:t>NOTE: Course description must be submitted with this form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b/>
                          <w:bCs/>
                          <w:lang w:bidi="th-TH"/>
                        </w:rPr>
                        <w:t xml:space="preserve"> </w:t>
                      </w:r>
                    </w:p>
                    <w:p w:rsidR="00785125" w:rsidRDefault="00785125" w:rsidP="00785125">
                      <w:pPr>
                        <w:spacing w:before="2"/>
                        <w:rPr>
                          <w:rFonts w:ascii="Calibri" w:eastAsia="Calibri" w:hAnsi="Calibri" w:cs="Calibri"/>
                        </w:rPr>
                      </w:pPr>
                    </w:p>
                    <w:p w:rsidR="00785125" w:rsidRPr="003B63AC" w:rsidRDefault="00785125" w:rsidP="00785125">
                      <w:pPr>
                        <w:spacing w:before="2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3B63AC">
                        <w:rPr>
                          <w:rFonts w:ascii="Calibri" w:eastAsia="Calibri" w:hAnsi="Calibri" w:cs="Calibri"/>
                          <w:i/>
                          <w:iCs/>
                        </w:rPr>
                        <w:t>Form Updated: November, 2016</w:t>
                      </w:r>
                    </w:p>
                    <w:p w:rsidR="00785125" w:rsidRPr="000E0394" w:rsidRDefault="00785125" w:rsidP="00785125">
                      <w:pPr>
                        <w:spacing w:before="2"/>
                        <w:rPr>
                          <w:rFonts w:ascii="Calibri" w:eastAsia="Calibri" w:hAnsi="Calibri"/>
                          <w:sz w:val="12"/>
                          <w:szCs w:val="15"/>
                          <w:cs/>
                          <w:lang w:bidi="th-TH"/>
                        </w:rPr>
                      </w:pPr>
                    </w:p>
                    <w:p w:rsidR="00785125" w:rsidRPr="006370C8" w:rsidRDefault="00785125" w:rsidP="00785125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981" w:tblpY="61"/>
        <w:tblW w:w="0" w:type="auto"/>
        <w:tblLook w:val="04A0" w:firstRow="1" w:lastRow="0" w:firstColumn="1" w:lastColumn="0" w:noHBand="0" w:noVBand="1"/>
      </w:tblPr>
      <w:tblGrid>
        <w:gridCol w:w="372"/>
        <w:gridCol w:w="3510"/>
      </w:tblGrid>
      <w:tr w:rsidR="00785125" w:rsidTr="00785125">
        <w:trPr>
          <w:trHeight w:val="260"/>
        </w:trPr>
        <w:tc>
          <w:tcPr>
            <w:tcW w:w="372" w:type="dxa"/>
            <w:shd w:val="clear" w:color="auto" w:fill="D5DCE4" w:themeFill="text2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Browallia New"/>
                <w:lang w:bidi="th-TH"/>
              </w:rPr>
            </w:pPr>
            <w:r w:rsidRPr="00B424EB">
              <w:rPr>
                <w:rFonts w:ascii="Calibri" w:eastAsia="Calibri" w:hAnsi="Calibri" w:cs="Browallia New"/>
                <w:lang w:bidi="th-TH"/>
              </w:rPr>
              <w:t>A</w:t>
            </w:r>
          </w:p>
        </w:tc>
        <w:tc>
          <w:tcPr>
            <w:tcW w:w="3510" w:type="dxa"/>
            <w:shd w:val="clear" w:color="auto" w:fill="D5DCE4" w:themeFill="text2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Calibri"/>
              </w:rPr>
            </w:pPr>
            <w:r w:rsidRPr="00B424EB">
              <w:rPr>
                <w:rFonts w:ascii="Calibri" w:eastAsia="Calibri" w:hAnsi="Calibri" w:cs="Calibri"/>
              </w:rPr>
              <w:t>Course approved as EQUIVALENT</w:t>
            </w:r>
          </w:p>
        </w:tc>
      </w:tr>
      <w:tr w:rsidR="00785125" w:rsidTr="00785125">
        <w:trPr>
          <w:trHeight w:val="233"/>
        </w:trPr>
        <w:tc>
          <w:tcPr>
            <w:tcW w:w="372" w:type="dxa"/>
            <w:shd w:val="clear" w:color="auto" w:fill="FBE4D5" w:themeFill="accent2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Calibri"/>
              </w:rPr>
            </w:pPr>
            <w:r w:rsidRPr="00B424EB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Calibri"/>
              </w:rPr>
            </w:pPr>
            <w:r w:rsidRPr="00B424EB">
              <w:rPr>
                <w:rFonts w:ascii="Calibri" w:eastAsia="Calibri" w:hAnsi="Calibri" w:cs="Calibri"/>
              </w:rPr>
              <w:t>Course equivalency NOT APPROVED</w:t>
            </w:r>
          </w:p>
        </w:tc>
      </w:tr>
      <w:tr w:rsidR="00785125" w:rsidTr="00785125">
        <w:trPr>
          <w:trHeight w:val="260"/>
        </w:trPr>
        <w:tc>
          <w:tcPr>
            <w:tcW w:w="372" w:type="dxa"/>
            <w:shd w:val="clear" w:color="auto" w:fill="EDEDED" w:themeFill="accent3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Calibri"/>
              </w:rPr>
            </w:pPr>
            <w:r w:rsidRPr="00B424EB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shd w:val="clear" w:color="auto" w:fill="EDEDED" w:themeFill="accent3" w:themeFillTint="33"/>
          </w:tcPr>
          <w:p w:rsidR="00785125" w:rsidRPr="00B424EB" w:rsidRDefault="00785125" w:rsidP="00785125">
            <w:pPr>
              <w:spacing w:before="2"/>
              <w:rPr>
                <w:rFonts w:ascii="Calibri" w:eastAsia="Calibri" w:hAnsi="Calibri" w:cs="Calibri"/>
              </w:rPr>
            </w:pPr>
            <w:r w:rsidRPr="00B424EB">
              <w:rPr>
                <w:rFonts w:ascii="Calibri" w:eastAsia="Calibri" w:hAnsi="Calibri" w:cs="Calibri"/>
              </w:rPr>
              <w:t>EQUIVALENCY previously approved</w:t>
            </w:r>
          </w:p>
        </w:tc>
      </w:tr>
    </w:tbl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85125" w:rsidRDefault="00785125" w:rsidP="0078512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491BF3" w:rsidRDefault="00491BF3"/>
    <w:p w:rsidR="00B57B6D" w:rsidRDefault="00B57B6D"/>
    <w:p w:rsidR="008F6A1A" w:rsidRDefault="008F6A1A"/>
    <w:p w:rsidR="00B57B6D" w:rsidRDefault="00B57B6D">
      <w:bookmarkStart w:id="1" w:name="_GoBack"/>
      <w:bookmarkEnd w:id="1"/>
      <w:r w:rsidRPr="00B57B6D"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0E0D1457" wp14:editId="26D214DD">
            <wp:simplePos x="0" y="0"/>
            <wp:positionH relativeFrom="column">
              <wp:posOffset>0</wp:posOffset>
            </wp:positionH>
            <wp:positionV relativeFrom="paragraph">
              <wp:posOffset>-410845</wp:posOffset>
            </wp:positionV>
            <wp:extent cx="857250" cy="821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46"/>
                    <a:stretch/>
                  </pic:blipFill>
                  <pic:spPr bwMode="auto">
                    <a:xfrm>
                      <a:off x="0" y="0"/>
                      <a:ext cx="85725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B6D"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7F752A2E" wp14:editId="4CE015D4">
            <wp:simplePos x="0" y="0"/>
            <wp:positionH relativeFrom="column">
              <wp:posOffset>949325</wp:posOffset>
            </wp:positionH>
            <wp:positionV relativeFrom="paragraph">
              <wp:posOffset>-392430</wp:posOffset>
            </wp:positionV>
            <wp:extent cx="5219700" cy="761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3"/>
                    <a:stretch/>
                  </pic:blipFill>
                  <pic:spPr bwMode="auto">
                    <a:xfrm>
                      <a:off x="0" y="0"/>
                      <a:ext cx="5219700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6D" w:rsidRDefault="00B57B6D"/>
    <w:p w:rsidR="0034414C" w:rsidRDefault="00B57B6D" w:rsidP="00B57B6D">
      <w:pPr>
        <w:pStyle w:val="TableParagraph"/>
        <w:tabs>
          <w:tab w:val="left" w:pos="1584"/>
          <w:tab w:val="left" w:pos="2592"/>
          <w:tab w:val="left" w:pos="3744"/>
          <w:tab w:val="left" w:pos="4565"/>
          <w:tab w:val="left" w:pos="6624"/>
          <w:tab w:val="left" w:pos="8290"/>
        </w:tabs>
        <w:spacing w:before="123"/>
        <w:ind w:left="1872" w:firstLine="7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734B7E">
        <w:rPr>
          <w:rFonts w:ascii="Calibri" w:eastAsia="Calibri" w:hAnsi="Calibri" w:cs="Calibri"/>
          <w:b/>
          <w:bCs/>
          <w:w w:val="95"/>
          <w:sz w:val="28"/>
          <w:szCs w:val="28"/>
        </w:rPr>
        <w:t>Semester:</w:t>
      </w:r>
      <w:r w:rsidRPr="00734B7E">
        <w:rPr>
          <w:rFonts w:ascii="Calibri" w:eastAsia="Calibri" w:hAnsi="Calibri" w:cs="Calibri"/>
          <w:w w:val="95"/>
          <w:sz w:val="28"/>
          <w:szCs w:val="28"/>
        </w:rPr>
        <w:t xml:space="preserve"> </w:t>
      </w:r>
      <w:r w:rsidRPr="00734B7E">
        <w:rPr>
          <w:rFonts w:ascii="Wingdings" w:eastAsia="Wingdings" w:hAnsi="Wingdings" w:cs="Wingdings"/>
          <w:sz w:val="28"/>
          <w:szCs w:val="28"/>
        </w:rPr>
        <w:t></w:t>
      </w:r>
      <w:r w:rsidRPr="00734B7E">
        <w:rPr>
          <w:rFonts w:ascii="Wingdings" w:eastAsia="Wingdings" w:hAnsi="Wingdings" w:cs="Wingdings"/>
          <w:spacing w:val="-160"/>
          <w:sz w:val="28"/>
          <w:szCs w:val="28"/>
        </w:rPr>
        <w:t></w:t>
      </w:r>
      <w:r w:rsidRPr="00734B7E">
        <w:rPr>
          <w:rFonts w:ascii="Calibri" w:eastAsia="Calibri" w:hAnsi="Calibri" w:cs="Calibri"/>
          <w:spacing w:val="-1"/>
          <w:sz w:val="28"/>
          <w:szCs w:val="28"/>
        </w:rPr>
        <w:t>Fall</w:t>
      </w:r>
      <w:r w:rsidRPr="00734B7E">
        <w:rPr>
          <w:rFonts w:ascii="Wingdings" w:eastAsia="Wingdings" w:hAnsi="Wingdings" w:cs="Wingdings"/>
          <w:sz w:val="28"/>
          <w:szCs w:val="28"/>
        </w:rPr>
        <w:t></w:t>
      </w:r>
      <w:r w:rsidRPr="00734B7E">
        <w:rPr>
          <w:rFonts w:ascii="Wingdings" w:eastAsia="Wingdings" w:hAnsi="Wingdings" w:cs="Wingdings"/>
          <w:sz w:val="28"/>
          <w:szCs w:val="28"/>
        </w:rPr>
        <w:t></w:t>
      </w:r>
      <w:r w:rsidRPr="00734B7E">
        <w:rPr>
          <w:rFonts w:ascii="Wingdings" w:eastAsia="Wingdings" w:hAnsi="Wingdings" w:cs="Wingdings"/>
          <w:spacing w:val="-162"/>
          <w:sz w:val="28"/>
          <w:szCs w:val="28"/>
        </w:rPr>
        <w:t></w:t>
      </w:r>
      <w:r w:rsidRPr="00734B7E">
        <w:rPr>
          <w:rFonts w:ascii="Calibri" w:eastAsia="Calibri" w:hAnsi="Calibri" w:cs="Calibri"/>
          <w:spacing w:val="-1"/>
          <w:sz w:val="28"/>
          <w:szCs w:val="28"/>
        </w:rPr>
        <w:t>Spring</w:t>
      </w:r>
      <w:r w:rsidRPr="00734B7E">
        <w:rPr>
          <w:rFonts w:ascii="Calibri" w:eastAsia="Calibri" w:hAnsi="Calibri" w:hint="cs"/>
          <w:spacing w:val="-1"/>
          <w:sz w:val="28"/>
          <w:szCs w:val="28"/>
          <w:cs/>
          <w:lang w:bidi="th-TH"/>
        </w:rPr>
        <w:t xml:space="preserve">      </w:t>
      </w:r>
      <w:r w:rsidRPr="00734B7E">
        <w:rPr>
          <w:rFonts w:ascii="Wingdings" w:eastAsia="Wingdings" w:hAnsi="Wingdings" w:cs="Wingdings"/>
          <w:sz w:val="28"/>
          <w:szCs w:val="28"/>
        </w:rPr>
        <w:t></w:t>
      </w:r>
      <w:r w:rsidRPr="00734B7E">
        <w:rPr>
          <w:rFonts w:ascii="Wingdings" w:eastAsia="Wingdings" w:hAnsi="Wingdings" w:cs="Wingdings"/>
          <w:spacing w:val="-164"/>
          <w:sz w:val="28"/>
          <w:szCs w:val="28"/>
        </w:rPr>
        <w:t></w:t>
      </w:r>
      <w:r w:rsidRPr="00734B7E">
        <w:rPr>
          <w:rFonts w:ascii="Calibri" w:eastAsia="Calibri" w:hAnsi="Calibri" w:cs="Calibri"/>
          <w:spacing w:val="-1"/>
          <w:sz w:val="28"/>
          <w:szCs w:val="28"/>
        </w:rPr>
        <w:t xml:space="preserve">Summer      </w:t>
      </w:r>
      <w:r w:rsidRPr="00935215">
        <w:rPr>
          <w:rFonts w:ascii="Calibri" w:eastAsia="Calibri" w:hAnsi="Calibri" w:cs="Calibri"/>
          <w:b/>
          <w:bCs/>
          <w:sz w:val="24"/>
          <w:szCs w:val="24"/>
        </w:rPr>
        <w:t>Year</w:t>
      </w:r>
      <w:r w:rsidRPr="00935215">
        <w:rPr>
          <w:rFonts w:ascii="Calibri" w:eastAsia="Calibri" w:hAnsi="Calibri" w:cs="Calibri"/>
          <w:sz w:val="24"/>
          <w:szCs w:val="24"/>
        </w:rPr>
        <w:t>:</w:t>
      </w:r>
      <w:r w:rsidRPr="009352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35215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935215"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_________________</w:t>
      </w:r>
    </w:p>
    <w:p w:rsidR="00E06A31" w:rsidRDefault="00E06A31" w:rsidP="00B57B6D">
      <w:pPr>
        <w:pStyle w:val="TableParagraph"/>
        <w:tabs>
          <w:tab w:val="left" w:pos="1584"/>
          <w:tab w:val="left" w:pos="2592"/>
          <w:tab w:val="left" w:pos="3744"/>
          <w:tab w:val="left" w:pos="4565"/>
          <w:tab w:val="left" w:pos="6624"/>
          <w:tab w:val="left" w:pos="8290"/>
        </w:tabs>
        <w:spacing w:before="123"/>
        <w:ind w:left="1872" w:firstLine="720"/>
        <w:rPr>
          <w:rFonts w:ascii="Calibri" w:eastAsia="Calibri" w:hAnsi="Calibri" w:cs="Calibri"/>
          <w:sz w:val="24"/>
          <w:szCs w:val="24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7"/>
        <w:gridCol w:w="1827"/>
        <w:gridCol w:w="1827"/>
        <w:gridCol w:w="1909"/>
        <w:gridCol w:w="1827"/>
        <w:gridCol w:w="1827"/>
        <w:gridCol w:w="2233"/>
      </w:tblGrid>
      <w:tr w:rsidR="00E06A31" w:rsidRPr="00E06A31" w:rsidTr="003E0014">
        <w:trPr>
          <w:trHeight w:val="262"/>
        </w:trPr>
        <w:tc>
          <w:tcPr>
            <w:tcW w:w="1826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COURSES ABROAD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Credits/ECTS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  <w:lang w:val="en"/>
              </w:rPr>
            </w:pPr>
            <w:proofErr w:type="spellStart"/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  <w:lang w:val="en"/>
              </w:rPr>
              <w:t>Chulalongkorn</w:t>
            </w:r>
            <w:proofErr w:type="spellEnd"/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sz w:val="28"/>
                <w:szCs w:val="28"/>
              </w:rPr>
            </w:pP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8"/>
                <w:szCs w:val="28"/>
                <w:lang w:bidi="th-TH"/>
              </w:rPr>
            </w:pPr>
            <w:r w:rsidRPr="00E06A31">
              <w:rPr>
                <w:rFonts w:ascii="Calibri" w:hAnsi="Calibri" w:cs="TH SarabunPSK"/>
                <w:b/>
                <w:bCs/>
                <w:sz w:val="28"/>
                <w:szCs w:val="28"/>
                <w:lang w:bidi="th-TH"/>
              </w:rPr>
              <w:t>Course Approval</w:t>
            </w:r>
          </w:p>
        </w:tc>
      </w:tr>
      <w:tr w:rsidR="00E06A31" w:rsidRPr="00E06A31" w:rsidTr="003E0014">
        <w:trPr>
          <w:trHeight w:val="247"/>
        </w:trPr>
        <w:tc>
          <w:tcPr>
            <w:tcW w:w="1826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i/>
                <w:iCs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i/>
                <w:iCs/>
                <w:color w:val="A6A6A6" w:themeColor="background1" w:themeShade="A6"/>
                <w:sz w:val="20"/>
                <w:szCs w:val="20"/>
              </w:rPr>
              <w:t>1.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rPr>
                <w:rFonts w:ascii="Calibri" w:hAnsi="Calibri" w:cs="TH SarabunPSK"/>
                <w:color w:val="A6A6A6" w:themeColor="background1" w:themeShade="A6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color w:val="A6A6A6" w:themeColor="background1" w:themeShade="A6"/>
                <w:sz w:val="20"/>
                <w:szCs w:val="20"/>
              </w:rPr>
              <w:t>Ex.</w:t>
            </w:r>
            <w:r w:rsidRPr="00E06A31">
              <w:rPr>
                <w:sz w:val="20"/>
                <w:szCs w:val="20"/>
              </w:rPr>
              <w:t xml:space="preserve"> </w:t>
            </w:r>
            <w:r w:rsidRPr="00E06A31">
              <w:rPr>
                <w:i/>
                <w:iCs/>
                <w:color w:val="A6A6A6" w:themeColor="background1" w:themeShade="A6"/>
                <w:sz w:val="20"/>
                <w:szCs w:val="20"/>
              </w:rPr>
              <w:t>SV0010 - Introduction to Swedish, level 1 Students are introduced to Swedish through talking, reading, listening and writing the language, focusing primarily on communication and pronunciation.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rPr>
                <w:rFonts w:ascii="Calibri" w:hAnsi="Calibri" w:cs="TH SarabunPSK"/>
                <w:color w:val="BFBFBF" w:themeColor="background1" w:themeShade="BF"/>
                <w:sz w:val="20"/>
                <w:szCs w:val="20"/>
              </w:rPr>
            </w:pPr>
            <w:r w:rsidRPr="00E06A31">
              <w:rPr>
                <w:color w:val="BFBFBF" w:themeColor="background1" w:themeShade="BF"/>
                <w:sz w:val="20"/>
                <w:szCs w:val="20"/>
              </w:rPr>
              <w:t>7.5 ECTS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rPr>
                <w:rFonts w:ascii="Calibri" w:hAnsi="Calibri" w:cs="TH SarabunPSK"/>
                <w:color w:val="BFBFBF" w:themeColor="background1" w:themeShade="BF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color w:val="BFBFBF" w:themeColor="background1" w:themeShade="BF"/>
                <w:sz w:val="20"/>
                <w:szCs w:val="20"/>
              </w:rPr>
              <w:t>202.5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rPr>
                <w:rFonts w:ascii="Calibri" w:hAnsi="Calibri" w:cs="TH SarabunPSK"/>
                <w:color w:val="A6A6A6" w:themeColor="background1" w:themeShade="A6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color w:val="A6A6A6" w:themeColor="background1" w:themeShade="A6"/>
                <w:sz w:val="20"/>
                <w:szCs w:val="20"/>
              </w:rPr>
              <w:t>Ex.</w:t>
            </w:r>
            <w:r w:rsidRPr="00E06A31">
              <w:rPr>
                <w:sz w:val="20"/>
                <w:szCs w:val="20"/>
              </w:rPr>
              <w:t xml:space="preserve"> </w:t>
            </w:r>
            <w:r w:rsidRPr="00E06A31">
              <w:rPr>
                <w:i/>
                <w:iCs/>
                <w:color w:val="A6A6A6" w:themeColor="background1" w:themeShade="A6"/>
                <w:sz w:val="20"/>
                <w:szCs w:val="20"/>
              </w:rPr>
              <w:t>Free Elective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i/>
                <w:iCs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i/>
                <w:iCs/>
                <w:color w:val="BFBFBF" w:themeColor="background1" w:themeShade="BF"/>
                <w:sz w:val="20"/>
                <w:szCs w:val="20"/>
              </w:rPr>
              <w:t>45</w:t>
            </w:r>
          </w:p>
        </w:tc>
        <w:tc>
          <w:tcPr>
            <w:tcW w:w="1827" w:type="dxa"/>
          </w:tcPr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06A31">
              <w:rPr>
                <w:rFonts w:ascii="Calibri" w:hAnsi="Calibri" w:cs="TH SarabunPSK"/>
                <w:noProof/>
                <w:sz w:val="20"/>
                <w:szCs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13E3D" wp14:editId="6D8D95E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22860</wp:posOffset>
                      </wp:positionV>
                      <wp:extent cx="190500" cy="142875"/>
                      <wp:effectExtent l="8255" t="13335" r="10795" b="5715"/>
                      <wp:wrapNone/>
                      <wp:docPr id="14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280C" id="Rectangle 359" o:spid="_x0000_s1026" style="position:absolute;margin-left:.95pt;margin-top:1.8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O+Ig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" strokeweight=".5pt"/>
                  </w:pict>
                </mc:Fallback>
              </mc:AlternateContent>
            </w: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 xml:space="preserve">       </w:t>
            </w:r>
            <w:r w:rsidRPr="00E06A31">
              <w:rPr>
                <w:rFonts w:ascii="Calibri" w:eastAsia="Calibri" w:hAnsi="Calibri" w:cs="Calibri"/>
                <w:sz w:val="20"/>
                <w:szCs w:val="20"/>
              </w:rPr>
              <w:t xml:space="preserve"> EQUIVALENCY   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eastAsia="Calibri" w:hAnsi="Calibri" w:cs="Calibri"/>
                <w:sz w:val="20"/>
                <w:szCs w:val="20"/>
              </w:rPr>
              <w:t xml:space="preserve">         Previously approved</w:t>
            </w: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 xml:space="preserve"> 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noProof/>
                <w:sz w:val="20"/>
                <w:szCs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CC6C3" wp14:editId="44220CD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116205</wp:posOffset>
                      </wp:positionV>
                      <wp:extent cx="1362075" cy="0"/>
                      <wp:effectExtent l="0" t="0" r="28575" b="19050"/>
                      <wp:wrapNone/>
                      <wp:docPr id="13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50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0" o:spid="_x0000_s1026" type="#_x0000_t32" style="position:absolute;margin-left:-4.45pt;margin-top:9.15pt;width:10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"/>
                  </w:pict>
                </mc:Fallback>
              </mc:AlternateConten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jc w:val="center"/>
              <w:rPr>
                <w:rFonts w:ascii="Calibri" w:hAnsi="Calibri" w:cs="TH SarabunPSK"/>
                <w:b/>
                <w:bCs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b/>
                <w:bCs/>
                <w:sz w:val="20"/>
                <w:szCs w:val="20"/>
                <w:lang w:bidi="th-TH"/>
              </w:rPr>
              <w:t>Approval of the course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…………. Yes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……….... No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Comment: ………………..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……………………………….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……………………………….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Signature………………………</w:t>
            </w:r>
          </w:p>
          <w:p w:rsidR="00E06A31" w:rsidRPr="00E06A31" w:rsidRDefault="000B550D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>
              <w:rPr>
                <w:rFonts w:ascii="Calibri" w:hAnsi="Calibri" w:cs="TH SarabunPSK"/>
                <w:sz w:val="20"/>
                <w:szCs w:val="20"/>
                <w:lang w:bidi="th-TH"/>
              </w:rPr>
              <w:t xml:space="preserve">            </w:t>
            </w:r>
            <w:r w:rsidR="00E06A31"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 xml:space="preserve"> Course Instructor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0B550D">
            <w:pPr>
              <w:jc w:val="center"/>
              <w:rPr>
                <w:rFonts w:ascii="Calibri" w:hAnsi="Calibri" w:cs="TH SarabunPSK"/>
                <w:sz w:val="20"/>
                <w:szCs w:val="20"/>
                <w:lang w:bidi="th-TH"/>
              </w:rPr>
            </w:pPr>
            <w:r w:rsidRPr="00E06A31">
              <w:rPr>
                <w:rFonts w:ascii="Calibri" w:hAnsi="Calibri" w:cs="TH SarabunPSK"/>
                <w:sz w:val="20"/>
                <w:szCs w:val="20"/>
                <w:lang w:bidi="th-TH"/>
              </w:rPr>
              <w:t>(……./……../……..)</w:t>
            </w: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lang w:bidi="th-TH"/>
              </w:rPr>
            </w:pPr>
          </w:p>
          <w:p w:rsidR="00E06A31" w:rsidRPr="00E06A31" w:rsidRDefault="00E06A31" w:rsidP="003E0014">
            <w:pPr>
              <w:rPr>
                <w:rFonts w:ascii="Calibri" w:hAnsi="Calibri" w:cs="TH SarabunPSK"/>
                <w:sz w:val="20"/>
                <w:szCs w:val="20"/>
                <w:cs/>
                <w:lang w:bidi="th-TH"/>
              </w:rPr>
            </w:pPr>
          </w:p>
        </w:tc>
      </w:tr>
    </w:tbl>
    <w:p w:rsidR="00B57B6D" w:rsidRDefault="00B57B6D" w:rsidP="00B57B6D">
      <w:pPr>
        <w:pStyle w:val="TableParagraph"/>
        <w:tabs>
          <w:tab w:val="left" w:pos="1584"/>
          <w:tab w:val="left" w:pos="2592"/>
          <w:tab w:val="left" w:pos="3744"/>
          <w:tab w:val="left" w:pos="4565"/>
          <w:tab w:val="left" w:pos="6624"/>
          <w:tab w:val="left" w:pos="8290"/>
        </w:tabs>
        <w:spacing w:before="123"/>
        <w:ind w:left="1872" w:firstLine="7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</w:t>
      </w:r>
    </w:p>
    <w:p w:rsidR="00B57B6D" w:rsidRDefault="000B550D">
      <w:r>
        <w:rPr>
          <w:noProof/>
          <w:lang w:bidi="th-TH"/>
        </w:rPr>
        <mc:AlternateContent>
          <mc:Choice Requires="wps">
            <w:drawing>
              <wp:anchor distT="91440" distB="91440" distL="365760" distR="365760" simplePos="0" relativeHeight="251665408" behindDoc="0" locked="0" layoutInCell="1" allowOverlap="1" wp14:anchorId="2D97DAE0" wp14:editId="35B49340">
                <wp:simplePos x="0" y="0"/>
                <wp:positionH relativeFrom="margin">
                  <wp:posOffset>607695</wp:posOffset>
                </wp:positionH>
                <wp:positionV relativeFrom="margin">
                  <wp:posOffset>5994400</wp:posOffset>
                </wp:positionV>
                <wp:extent cx="8814435" cy="838200"/>
                <wp:effectExtent l="0" t="0" r="0" b="0"/>
                <wp:wrapTopAndBottom/>
                <wp:docPr id="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44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6D" w:rsidRPr="005A61A9" w:rsidRDefault="00B57B6D" w:rsidP="00B57B6D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5A61A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NOTE: Student must meet with the instructor for reviewing the Approved Course Equivalency.</w:t>
                            </w:r>
                            <w:r w:rsidRPr="005A61A9"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1A9"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5A61A9">
                              <w:rPr>
                                <w:rFonts w:ascii="Calibri" w:eastAsia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** </w:t>
                            </w:r>
                            <w:r w:rsidRPr="005A61A9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Return form to ISE office in person or as an email attachment via </w:t>
                            </w:r>
                            <w:r w:rsidRPr="005A61A9">
                              <w:rPr>
                                <w:rFonts w:ascii="Calibri" w:eastAsia="Calibri" w:hAnsi="Calibri" w:hint="cs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bidi="th-TH"/>
                              </w:rPr>
                              <w:t>ise</w:t>
                            </w:r>
                            <w:r w:rsidRPr="005A61A9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_exchange@chula.ac.t</w:t>
                            </w:r>
                            <w:r w:rsidRPr="005A61A9">
                              <w:rPr>
                                <w:rFonts w:ascii="Calibri" w:eastAsia="Calibri" w:hAnsi="Calibri" w:cs="Browallia New"/>
                                <w:i/>
                                <w:iCs/>
                                <w:color w:val="C00000"/>
                                <w:sz w:val="28"/>
                                <w:szCs w:val="35"/>
                                <w:lang w:bidi="th-TH"/>
                              </w:rPr>
                              <w:t>h</w:t>
                            </w:r>
                          </w:p>
                          <w:p w:rsidR="00B57B6D" w:rsidRDefault="00B57B6D" w:rsidP="00B57B6D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B57B6D" w:rsidRDefault="00B57B6D" w:rsidP="00B57B6D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bidi="th-TH"/>
                              </w:rPr>
                              <w:drawing>
                                <wp:inline distT="0" distB="0" distL="0" distR="0" wp14:anchorId="494233B2" wp14:editId="0BC6062A">
                                  <wp:extent cx="374904" cy="237744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DAE0" id="Rectangle 146" o:spid="_x0000_s1027" style="position:absolute;margin-left:47.85pt;margin-top:472pt;width:694.05pt;height:66pt;z-index:251665408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" filled="f" stroked="f" strokeweight="2pt">
                <v:textbox inset="10.8pt,0,10.8pt,0">
                  <w:txbxContent>
                    <w:p w:rsidR="00B57B6D" w:rsidRPr="005A61A9" w:rsidRDefault="00B57B6D" w:rsidP="00B57B6D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rFonts w:ascii="Calibri" w:eastAsia="Calibri" w:hAnsi="Calibri" w:cs="Calibri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5A61A9">
                        <w:rPr>
                          <w:color w:val="000000" w:themeColor="text1"/>
                          <w:sz w:val="28"/>
                          <w:szCs w:val="28"/>
                        </w:rPr>
                        <w:t>NOTE: Student must meet with the instructor for reviewing the Approved Course Equivalency.</w:t>
                      </w:r>
                      <w:r w:rsidRPr="005A61A9">
                        <w:rPr>
                          <w:rFonts w:ascii="Calibri" w:eastAsia="Calibri" w:hAnsi="Calibri" w:cs="Calibri"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r w:rsidRPr="005A61A9">
                        <w:rPr>
                          <w:rFonts w:ascii="Calibri" w:eastAsia="Calibri" w:hAnsi="Calibri" w:cs="Calibri"/>
                          <w:color w:val="A6A6A6" w:themeColor="background1" w:themeShade="A6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C00000"/>
                          <w:sz w:val="28"/>
                          <w:szCs w:val="28"/>
                        </w:rPr>
                        <w:t xml:space="preserve">                      </w:t>
                      </w:r>
                      <w:r w:rsidRPr="005A61A9">
                        <w:rPr>
                          <w:rFonts w:ascii="Calibri" w:eastAsia="Calibri" w:hAnsi="Calibri" w:cs="Calibri"/>
                          <w:color w:val="C00000"/>
                          <w:sz w:val="28"/>
                          <w:szCs w:val="28"/>
                        </w:rPr>
                        <w:t xml:space="preserve">** </w:t>
                      </w:r>
                      <w:r w:rsidRPr="005A61A9">
                        <w:rPr>
                          <w:rFonts w:ascii="Calibri" w:eastAsia="Calibri" w:hAnsi="Calibri" w:cs="Calibri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Return form to ISE office in person or as an email attachment via </w:t>
                      </w:r>
                      <w:r w:rsidRPr="005A61A9">
                        <w:rPr>
                          <w:rFonts w:ascii="Calibri" w:eastAsia="Calibri" w:hAnsi="Calibri" w:hint="cs"/>
                          <w:i/>
                          <w:iCs/>
                          <w:color w:val="C00000"/>
                          <w:sz w:val="28"/>
                          <w:szCs w:val="28"/>
                          <w:lang w:bidi="th-TH"/>
                        </w:rPr>
                        <w:t>ise</w:t>
                      </w:r>
                      <w:r w:rsidRPr="005A61A9">
                        <w:rPr>
                          <w:rFonts w:ascii="Calibri" w:eastAsia="Calibri" w:hAnsi="Calibri" w:cs="Calibri"/>
                          <w:i/>
                          <w:iCs/>
                          <w:color w:val="C00000"/>
                          <w:sz w:val="28"/>
                          <w:szCs w:val="28"/>
                        </w:rPr>
                        <w:t>_exchange@chula.ac.t</w:t>
                      </w:r>
                      <w:r w:rsidRPr="005A61A9">
                        <w:rPr>
                          <w:rFonts w:ascii="Calibri" w:eastAsia="Calibri" w:hAnsi="Calibri" w:cs="Browallia New"/>
                          <w:i/>
                          <w:iCs/>
                          <w:color w:val="C00000"/>
                          <w:sz w:val="28"/>
                          <w:szCs w:val="35"/>
                          <w:lang w:bidi="th-TH"/>
                        </w:rPr>
                        <w:t>h</w:t>
                      </w:r>
                    </w:p>
                    <w:p w:rsidR="00B57B6D" w:rsidRDefault="00B57B6D" w:rsidP="00B57B6D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B57B6D" w:rsidRDefault="00B57B6D" w:rsidP="00B57B6D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  <w:lang w:bidi="th-TH"/>
                        </w:rPr>
                        <w:drawing>
                          <wp:inline distT="0" distB="0" distL="0" distR="0" wp14:anchorId="494233B2" wp14:editId="0BC6062A">
                            <wp:extent cx="374904" cy="237744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B57B6D" w:rsidSect="00E06A31">
      <w:pgSz w:w="15840" w:h="12240" w:orient="landscape"/>
      <w:pgMar w:top="993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5"/>
    <w:rsid w:val="000B550D"/>
    <w:rsid w:val="0034414C"/>
    <w:rsid w:val="00491BF3"/>
    <w:rsid w:val="00785125"/>
    <w:rsid w:val="007B3AE3"/>
    <w:rsid w:val="008F6A1A"/>
    <w:rsid w:val="00B57B6D"/>
    <w:rsid w:val="00E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924A-6811-4FDB-BF45-73978C7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5125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5125"/>
  </w:style>
  <w:style w:type="table" w:styleId="TableGrid">
    <w:name w:val="Table Grid"/>
    <w:basedOn w:val="TableNormal"/>
    <w:uiPriority w:val="59"/>
    <w:rsid w:val="00785125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7B6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57B6D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7</cp:revision>
  <dcterms:created xsi:type="dcterms:W3CDTF">2016-12-06T10:15:00Z</dcterms:created>
  <dcterms:modified xsi:type="dcterms:W3CDTF">2016-12-06T13:10:00Z</dcterms:modified>
</cp:coreProperties>
</file>